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D211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16381387"/>
      <w:r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15060" cy="557530"/>
            <wp:effectExtent l="0" t="0" r="889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-120650</wp:posOffset>
            </wp:positionV>
            <wp:extent cx="1092200" cy="72961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SÃO TOMÉ AND PRÍNCIPE INTERNATIONAL SHIP REGISTRY</w:t>
      </w:r>
    </w:p>
    <w:p w14:paraId="27DD654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4AA4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9394881"/>
      <w:r>
        <w:rPr>
          <w:rFonts w:ascii="Arial" w:hAnsi="Arial" w:cs="Arial"/>
          <w:b/>
          <w:bCs/>
          <w:sz w:val="20"/>
          <w:szCs w:val="20"/>
        </w:rPr>
        <w:t>APPLICATION FOR SEAFARER’S ENDORSEMENT</w:t>
      </w:r>
    </w:p>
    <w:p w14:paraId="398E132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64265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bookmarkEnd w:id="0"/>
    <w:bookmarkEnd w:id="1"/>
    <w:p w14:paraId="1C2C0E1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4AFCAE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5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485B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5" w:type="dxa"/>
            <w:shd w:val="clear" w:color="auto" w:fill="538135"/>
            <w:vAlign w:val="center"/>
          </w:tcPr>
          <w:p w14:paraId="6FC2F7EE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SECTION I - PARTICULARS OF SEAFARER</w:t>
            </w:r>
          </w:p>
        </w:tc>
      </w:tr>
    </w:tbl>
    <w:p w14:paraId="26BF14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6662"/>
      </w:tblGrid>
      <w:tr w14:paraId="3D1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tcBorders>
              <w:top w:val="single" w:color="auto" w:sz="4" w:space="0"/>
            </w:tcBorders>
            <w:vAlign w:val="center"/>
          </w:tcPr>
          <w:p w14:paraId="5969712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name (given name):</w:t>
            </w:r>
          </w:p>
        </w:tc>
        <w:sdt>
          <w:sdtPr>
            <w:rPr>
              <w:rFonts w:hint="eastAsia" w:ascii="Arial" w:hAnsi="Arial" w:cs="Arial"/>
              <w:sz w:val="20"/>
              <w:szCs w:val="20"/>
              <w:lang w:eastAsia="ja-JP"/>
            </w:rPr>
            <w:id w:val="-1821415309"/>
            <w:placeholder>
              <w:docPart w:val="0F5F28BC5BEE4EFAB7C5F8D5682C891A"/>
            </w:placeholder>
            <w:text/>
          </w:sdtPr>
          <w:sdtEndPr>
            <w:rPr>
              <w:rFonts w:hint="eastAsia" w:ascii="Arial" w:hAnsi="Arial" w:cs="Arial"/>
              <w:sz w:val="20"/>
              <w:szCs w:val="20"/>
              <w:lang w:eastAsia="ja-JP"/>
            </w:rPr>
          </w:sdtEndPr>
          <w:sdtContent>
            <w:tc>
              <w:tcPr>
                <w:tcW w:w="6662" w:type="dxa"/>
                <w:tcBorders>
                  <w:top w:val="single" w:color="auto" w:sz="4" w:space="0"/>
                </w:tcBorders>
                <w:vAlign w:val="center"/>
              </w:tcPr>
              <w:p w14:paraId="0EF52C4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DAFIDSON BIGIS</w:t>
                </w:r>
              </w:p>
            </w:tc>
          </w:sdtContent>
        </w:sdt>
      </w:tr>
      <w:tr w14:paraId="3971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tcBorders>
              <w:top w:val="single" w:color="auto" w:sz="4" w:space="0"/>
            </w:tcBorders>
            <w:vAlign w:val="center"/>
          </w:tcPr>
          <w:p w14:paraId="5C9E533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6518924"/>
            <w:placeholder>
              <w:docPart w:val="0A0446142FD847B68CE0A5F8F6C27656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tcBorders>
                  <w:top w:val="single" w:color="auto" w:sz="4" w:space="0"/>
                </w:tcBorders>
                <w:vAlign w:val="center"/>
              </w:tcPr>
              <w:p w14:paraId="3631EF0B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14:paraId="1FE1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256F08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Sex:</w:t>
            </w:r>
          </w:p>
        </w:tc>
        <w:tc>
          <w:tcPr>
            <w:tcW w:w="6662" w:type="dxa"/>
            <w:vAlign w:val="center"/>
          </w:tcPr>
          <w:p w14:paraId="536991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209148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Male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6385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14:paraId="5E20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6BC5923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sdt>
          <w:sdtPr>
            <w:rPr>
              <w:color w:val="000000" w:themeColor="text1"/>
              <w:highlight w:val="lightGray"/>
              <w14:textFill>
                <w14:solidFill>
                  <w14:schemeClr w14:val="tx1"/>
                </w14:solidFill>
              </w14:textFill>
            </w:rPr>
            <w:id w:val="-143971293"/>
            <w:placeholder>
              <w:docPart w:val="F3BA2084E47C4A3DBA69C2C39943CAFE"/>
            </w:placeholder>
            <w:text/>
          </w:sdtPr>
          <w:sdtEndPr>
            <w:rPr>
              <w:color w:val="000000" w:themeColor="text1"/>
              <w:highlight w:val="lightGray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662" w:type="dxa"/>
                <w:vAlign w:val="center"/>
              </w:tcPr>
              <w:p w14:paraId="19EB9E43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eastAsia="宋体"/>
                    <w:color w:val="000000" w:themeColor="text1"/>
                    <w:highlight w:val="lightGray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t>15 JULY 1987</w:t>
                </w:r>
              </w:p>
            </w:tc>
          </w:sdtContent>
        </w:sdt>
      </w:tr>
      <w:tr w14:paraId="5FBF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20F2B3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Place of birth (city and country):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030961"/>
            <w:placeholder>
              <w:docPart w:val="966BB2F53AD2411BBA4CABD4064EF3CA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1D97D2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WOOI, INDONESIA</w:t>
                </w:r>
              </w:p>
            </w:tc>
          </w:sdtContent>
        </w:sdt>
      </w:tr>
      <w:tr w14:paraId="32B0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203B97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Citizenship: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8093131"/>
            <w:placeholder>
              <w:docPart w:val="61B95E430DFC4CA980B910A5D99037E4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339B1F1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INDONESIA</w:t>
                </w:r>
              </w:p>
            </w:tc>
          </w:sdtContent>
        </w:sdt>
      </w:tr>
      <w:tr w14:paraId="6895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56AD38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Passport number and issuing country: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3153327"/>
            <w:placeholder>
              <w:docPart w:val="8F46A7E41D58423594E8658C495AC024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50975C5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X5035245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/ </w:t>
                </w: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INDONESIA</w:t>
                </w:r>
              </w:p>
            </w:tc>
          </w:sdtContent>
        </w:sdt>
      </w:tr>
      <w:tr w14:paraId="55C8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3" w:type="dxa"/>
            <w:vAlign w:val="center"/>
          </w:tcPr>
          <w:p w14:paraId="3E01D6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Residential address (street, city, country):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2315112"/>
            <w:placeholder>
              <w:docPart w:val="7A26A058FBCF40FEAA9043655CF7E5E1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74B2559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MANADO, INDONESIA</w:t>
                </w:r>
              </w:p>
            </w:tc>
          </w:sdtContent>
        </w:sdt>
      </w:tr>
      <w:tr w14:paraId="1C37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823" w:type="dxa"/>
            <w:vAlign w:val="center"/>
          </w:tcPr>
          <w:p w14:paraId="6B4FC89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Emergency contact details (full name, relationship, address, telephone number, e-mail):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3368684"/>
            <w:placeholder>
              <w:docPart w:val="B9AF4CB35E8A42FA877992E00F230968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29BA7AF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18"/>
                    <w:szCs w:val="18"/>
                    <w:lang w:val="en-US" w:eastAsia="zh-CN" w:bidi="ar-SA"/>
                  </w:rPr>
                  <w:t>82A &amp; 83B, LORONG HARUAN 5/4, OAKLAND COMMERCESQUARE, 70300 SEREMBAN NEGERI SEMBILAN MALAYSIA.</w:t>
                </w:r>
              </w:p>
            </w:tc>
          </w:sdtContent>
        </w:sdt>
      </w:tr>
      <w:tr w14:paraId="3165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3" w:type="dxa"/>
            <w:vAlign w:val="center"/>
          </w:tcPr>
          <w:p w14:paraId="4400C7E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and type of vessel intended to serve or currently serving: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8082716"/>
            <w:placeholder>
              <w:docPart w:val="3D7016015E7A4DD2BB5DF9462F94A139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0C145D44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CORAL 2/OIL TANKER</w:t>
                </w:r>
              </w:p>
            </w:tc>
          </w:sdtContent>
        </w:sdt>
      </w:tr>
      <w:tr w14:paraId="3F67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52FEEC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COC number and issuing authority: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8159412"/>
            <w:placeholder>
              <w:docPart w:val="01FF98FB7FF944A59EF7F1BD4D00267C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06CAE31E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6201456521N10124/Sea Transportation of Transportations Ministry</w:t>
                </w:r>
              </w:p>
            </w:tc>
          </w:sdtContent>
        </w:sdt>
      </w:tr>
      <w:tr w14:paraId="550A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23" w:type="dxa"/>
            <w:vAlign w:val="center"/>
          </w:tcPr>
          <w:p w14:paraId="03C56C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GOC number and issuing authority: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9938749"/>
            <w:placeholder>
              <w:docPart w:val="909FA5A6CD794FB7A8916D57579BBCF0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6662" w:type="dxa"/>
                <w:vAlign w:val="center"/>
              </w:tcPr>
              <w:p w14:paraId="11AC435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6201456521G10122/Sea Transportation of Transportations Ministry</w:t>
                </w:r>
              </w:p>
            </w:tc>
          </w:sdtContent>
        </w:sdt>
      </w:tr>
    </w:tbl>
    <w:p w14:paraId="54026F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203A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5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355F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5" w:type="dxa"/>
            <w:shd w:val="clear" w:color="auto" w:fill="538135"/>
            <w:vAlign w:val="center"/>
          </w:tcPr>
          <w:p w14:paraId="548B6EB8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SECTION II - PARTICULARS OF CERTIFICATES OF COMPETENCY/PROFICIENCY HELD</w:t>
            </w:r>
          </w:p>
        </w:tc>
      </w:tr>
    </w:tbl>
    <w:p w14:paraId="49A83D7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5243"/>
      </w:tblGrid>
      <w:tr w14:paraId="255F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5321BA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DECK DEPARTMENT</w:t>
            </w:r>
          </w:p>
        </w:tc>
        <w:tc>
          <w:tcPr>
            <w:tcW w:w="5243" w:type="dxa"/>
            <w:vAlign w:val="center"/>
          </w:tcPr>
          <w:p w14:paraId="09A892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ENGINE DEPARTMENT</w:t>
            </w:r>
          </w:p>
        </w:tc>
      </w:tr>
      <w:tr w14:paraId="44B1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6D117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44942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en-GB" w:eastAsia="en-US" w:bidi="ar-SA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Master (II/2)</w:t>
            </w:r>
          </w:p>
        </w:tc>
        <w:tc>
          <w:tcPr>
            <w:tcW w:w="5243" w:type="dxa"/>
            <w:vAlign w:val="center"/>
          </w:tcPr>
          <w:p w14:paraId="66084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161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Chief Engineer (III/2)</w:t>
            </w:r>
          </w:p>
        </w:tc>
      </w:tr>
      <w:tr w14:paraId="3BA8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7F9C4D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4528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Master (II/3)</w:t>
            </w:r>
          </w:p>
        </w:tc>
        <w:tc>
          <w:tcPr>
            <w:tcW w:w="5243" w:type="dxa"/>
            <w:vAlign w:val="center"/>
          </w:tcPr>
          <w:p w14:paraId="0E5B0B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794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Chief Engineer (III/3)</w:t>
            </w:r>
          </w:p>
        </w:tc>
      </w:tr>
      <w:tr w14:paraId="699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58DDDF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492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Chief Mate (II/2)</w:t>
            </w:r>
          </w:p>
        </w:tc>
        <w:tc>
          <w:tcPr>
            <w:tcW w:w="5243" w:type="dxa"/>
            <w:vAlign w:val="center"/>
          </w:tcPr>
          <w:p w14:paraId="26319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700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Second Engineer (III/2)</w:t>
            </w:r>
          </w:p>
        </w:tc>
      </w:tr>
      <w:tr w14:paraId="00ED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777A95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2074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Chief Mate (II/3)</w:t>
            </w:r>
          </w:p>
        </w:tc>
        <w:tc>
          <w:tcPr>
            <w:tcW w:w="5243" w:type="dxa"/>
            <w:vAlign w:val="center"/>
          </w:tcPr>
          <w:p w14:paraId="36E2DD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755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Second Engineer (III/3)</w:t>
            </w:r>
          </w:p>
        </w:tc>
      </w:tr>
      <w:tr w14:paraId="6921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63064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727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Navigational Watch Officer (II/1)</w:t>
            </w:r>
          </w:p>
        </w:tc>
        <w:tc>
          <w:tcPr>
            <w:tcW w:w="5243" w:type="dxa"/>
            <w:vAlign w:val="center"/>
          </w:tcPr>
          <w:p w14:paraId="45EA7A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279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  <w:lang w:val="en-GB" w:eastAsia="en-US" w:bidi="ar-S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Engineering Watch Officer (III/1)</w:t>
            </w:r>
          </w:p>
        </w:tc>
      </w:tr>
      <w:tr w14:paraId="0F5A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3FE2C9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8190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Able Seafarer Deck (II/5)</w:t>
            </w:r>
          </w:p>
        </w:tc>
        <w:tc>
          <w:tcPr>
            <w:tcW w:w="5243" w:type="dxa"/>
            <w:vAlign w:val="center"/>
          </w:tcPr>
          <w:p w14:paraId="7ADFA5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169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Able Seafarer Engine (III/5)</w:t>
            </w:r>
          </w:p>
        </w:tc>
      </w:tr>
      <w:tr w14:paraId="46D0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28DD1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8944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Deck Rating (II/4)</w:t>
            </w:r>
          </w:p>
        </w:tc>
        <w:tc>
          <w:tcPr>
            <w:tcW w:w="5243" w:type="dxa"/>
            <w:vAlign w:val="center"/>
          </w:tcPr>
          <w:p w14:paraId="54E5DF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056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Engine Rating (III/4)</w:t>
            </w:r>
          </w:p>
        </w:tc>
      </w:tr>
      <w:tr w14:paraId="05D8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1B63B8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791030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☒</w:t>
                </w:r>
                <w:bookmarkStart w:id="2" w:name="_GoBack"/>
                <w:bookmarkEnd w:id="2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GMDSS Radio Operator (IV2)</w:t>
            </w:r>
          </w:p>
        </w:tc>
        <w:tc>
          <w:tcPr>
            <w:tcW w:w="5243" w:type="dxa"/>
            <w:vAlign w:val="center"/>
          </w:tcPr>
          <w:p w14:paraId="740BBC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4CC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</w:tcPr>
          <w:p w14:paraId="7143F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</w:tcPr>
          <w:p w14:paraId="5B1FCE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06F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85" w:type="dxa"/>
            <w:gridSpan w:val="2"/>
            <w:vAlign w:val="center"/>
          </w:tcPr>
          <w:p w14:paraId="2A288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DEPARTMENTS</w:t>
            </w:r>
          </w:p>
        </w:tc>
      </w:tr>
      <w:tr w14:paraId="329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6484A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8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Ship Security Officer (VI/5)</w:t>
            </w:r>
          </w:p>
        </w:tc>
        <w:tc>
          <w:tcPr>
            <w:tcW w:w="5243" w:type="dxa"/>
            <w:vAlign w:val="center"/>
          </w:tcPr>
          <w:p w14:paraId="17EE41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8201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Oil Tanker (V/1-1)</w:t>
            </w:r>
          </w:p>
        </w:tc>
      </w:tr>
      <w:tr w14:paraId="5DB6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7BFA8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789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Chemical Tanker (V/1-1)</w:t>
            </w:r>
          </w:p>
        </w:tc>
        <w:tc>
          <w:tcPr>
            <w:tcW w:w="5243" w:type="dxa"/>
            <w:vAlign w:val="center"/>
          </w:tcPr>
          <w:p w14:paraId="28BA7B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11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Liquefied Gas Tanker (V/1-2)</w:t>
            </w:r>
          </w:p>
        </w:tc>
      </w:tr>
      <w:tr w14:paraId="2DC0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42" w:type="dxa"/>
            <w:vAlign w:val="center"/>
          </w:tcPr>
          <w:p w14:paraId="0620C4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621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Ro-Ro (V/2)</w:t>
            </w:r>
          </w:p>
        </w:tc>
        <w:tc>
          <w:tcPr>
            <w:tcW w:w="5243" w:type="dxa"/>
            <w:vAlign w:val="center"/>
          </w:tcPr>
          <w:p w14:paraId="1983FF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09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Cook (VI/I)</w:t>
            </w:r>
          </w:p>
        </w:tc>
      </w:tr>
    </w:tbl>
    <w:p w14:paraId="0D58FC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109C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4610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9238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6FA6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6CB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5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5"/>
      </w:tblGrid>
      <w:tr w14:paraId="4E54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85" w:type="dxa"/>
            <w:shd w:val="clear" w:color="auto" w:fill="538135"/>
            <w:vAlign w:val="center"/>
          </w:tcPr>
          <w:p w14:paraId="5A872870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SECTION III - SUPPORTING DOCUMENTS TO BE ATTACHED TO THIS APPLICATION</w:t>
            </w:r>
          </w:p>
        </w:tc>
      </w:tr>
    </w:tbl>
    <w:p w14:paraId="50F1D83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5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05"/>
        <w:gridCol w:w="1559"/>
      </w:tblGrid>
      <w:tr w14:paraId="00FE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</w:tcPr>
          <w:p w14:paraId="28A8E3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44688E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1559" w:type="dxa"/>
            <w:vAlign w:val="center"/>
          </w:tcPr>
          <w:p w14:paraId="385D23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Submitted</w:t>
            </w:r>
          </w:p>
        </w:tc>
      </w:tr>
      <w:tr w14:paraId="64BE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vAlign w:val="center"/>
          </w:tcPr>
          <w:p w14:paraId="6ADD13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14:paraId="7CECF9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Copy of passport  </w:t>
            </w:r>
          </w:p>
        </w:tc>
        <w:tc>
          <w:tcPr>
            <w:tcW w:w="1559" w:type="dxa"/>
          </w:tcPr>
          <w:p w14:paraId="3EF429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240025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4F0D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vAlign w:val="center"/>
          </w:tcPr>
          <w:p w14:paraId="0AAD42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14:paraId="23760BF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Passport size photograph</w:t>
            </w:r>
          </w:p>
        </w:tc>
        <w:tc>
          <w:tcPr>
            <w:tcW w:w="1559" w:type="dxa"/>
          </w:tcPr>
          <w:p w14:paraId="5AD56D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25659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4ED9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vAlign w:val="center"/>
          </w:tcPr>
          <w:p w14:paraId="6F4C07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14:paraId="3C3CA8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examinations</w:t>
            </w:r>
          </w:p>
        </w:tc>
        <w:tc>
          <w:tcPr>
            <w:tcW w:w="1559" w:type="dxa"/>
          </w:tcPr>
          <w:p w14:paraId="4F83F3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717300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773C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vAlign w:val="center"/>
          </w:tcPr>
          <w:p w14:paraId="7A853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14:paraId="6E534F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of competency</w:t>
            </w:r>
          </w:p>
        </w:tc>
        <w:tc>
          <w:tcPr>
            <w:tcW w:w="1559" w:type="dxa"/>
          </w:tcPr>
          <w:p w14:paraId="3427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165116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0613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vAlign w:val="center"/>
          </w:tcPr>
          <w:p w14:paraId="228ED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14:paraId="5A05BB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STCW certificate</w:t>
            </w:r>
          </w:p>
        </w:tc>
        <w:tc>
          <w:tcPr>
            <w:tcW w:w="1559" w:type="dxa"/>
          </w:tcPr>
          <w:p w14:paraId="2FEB48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53972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Segoe UI Symbol"/>
                    <w:sz w:val="20"/>
                    <w:szCs w:val="20"/>
                    <w:lang w:val="en-GB" w:eastAsia="en-US" w:bidi="ar-SA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0525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vAlign w:val="center"/>
          </w:tcPr>
          <w:p w14:paraId="0E6B62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14:paraId="5628F7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Seaman’s book (along with sea service)</w:t>
            </w:r>
          </w:p>
        </w:tc>
        <w:tc>
          <w:tcPr>
            <w:tcW w:w="1559" w:type="dxa"/>
          </w:tcPr>
          <w:p w14:paraId="151745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569932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E5E7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24E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F18D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the undersigned, hereby declare that all information and derails along with the supporting documents attached to this application contained herein are true, valid and correct. I also declare that I have never been convicted of any criminal offences.</w:t>
      </w:r>
    </w:p>
    <w:p w14:paraId="1DEC6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FF308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5"/>
        <w:tblW w:w="5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835"/>
      </w:tblGrid>
      <w:tr w14:paraId="2BBF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0" w:type="dxa"/>
            <w:vAlign w:val="center"/>
          </w:tcPr>
          <w:p w14:paraId="245C38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1843542"/>
            <w:placeholder>
              <w:docPart w:val="A4B9342E4E6643DFAE02025143D25852"/>
            </w:placeholder>
            <w:text/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835" w:type="dxa"/>
                <w:tcBorders>
                  <w:bottom w:val="single" w:color="auto" w:sz="4" w:space="0"/>
                </w:tcBorders>
                <w:vAlign w:val="center"/>
              </w:tcPr>
              <w:p w14:paraId="61E3D567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Arial" w:hAnsi="Arial" w:eastAsia="宋体" w:cs="Arial"/>
                    <w:sz w:val="20"/>
                    <w:szCs w:val="20"/>
                    <w:lang w:val="en-US" w:eastAsia="zh-CN"/>
                  </w:rPr>
                  <w:t>TING CHEE HONG</w:t>
                </w:r>
              </w:p>
            </w:tc>
          </w:sdtContent>
        </w:sdt>
      </w:tr>
      <w:tr w14:paraId="584D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10" w:type="dxa"/>
            <w:vAlign w:val="center"/>
          </w:tcPr>
          <w:p w14:paraId="6A59B0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color w:val="000000" w:themeColor="text1"/>
              <w:highlight w:val="lightGray"/>
              <w14:textFill>
                <w14:solidFill>
                  <w14:schemeClr w14:val="tx1"/>
                </w14:solidFill>
              </w14:textFill>
            </w:rPr>
            <w:id w:val="140400154"/>
            <w:placeholder>
              <w:docPart w:val="184D5680F66346419F3CC5704464AAA8"/>
            </w:placeholder>
            <w:text/>
          </w:sdtPr>
          <w:sdtEndPr>
            <w:rPr>
              <w:color w:val="000000" w:themeColor="text1"/>
              <w:highlight w:val="lightGray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2835" w:type="dxa"/>
                <w:tcBorders>
                  <w:bottom w:val="single" w:color="auto" w:sz="4" w:space="0"/>
                </w:tcBorders>
                <w:vAlign w:val="center"/>
              </w:tcPr>
              <w:p w14:paraId="19853D9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eastAsia="宋体"/>
                    <w:color w:val="000000" w:themeColor="text1"/>
                    <w:highlight w:val="lightGray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t>23 APRIL 2026</w:t>
                </w:r>
              </w:p>
            </w:tc>
          </w:sdtContent>
        </w:sdt>
      </w:tr>
      <w:tr w14:paraId="5588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10" w:type="dxa"/>
            <w:vAlign w:val="bottom"/>
          </w:tcPr>
          <w:p w14:paraId="4DF59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Applicant’s signature: 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604B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8F18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567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5057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2954"/>
      <w:gridCol w:w="4905"/>
      <w:gridCol w:w="2959"/>
    </w:tblGrid>
    <w:tr w14:paraId="5987AAF6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trHeight w:val="53" w:hRule="exact"/>
        <w:jc w:val="center"/>
      </w:trPr>
      <w:tc>
        <w:tcPr>
          <w:tcW w:w="10585" w:type="dxa"/>
          <w:gridSpan w:val="3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5EE14382">
          <w:pPr>
            <w:pStyle w:val="3"/>
            <w:jc w:val="right"/>
            <w:rPr>
              <w:caps/>
              <w:sz w:val="18"/>
            </w:rPr>
          </w:pPr>
        </w:p>
      </w:tc>
    </w:tr>
    <w:tr w14:paraId="31C31225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trHeight w:val="20" w:hRule="atLeast"/>
        <w:jc w:val="center"/>
      </w:trPr>
      <w:tc>
        <w:tcPr>
          <w:tcW w:w="2891" w:type="dxa"/>
          <w:shd w:val="clear" w:color="auto" w:fill="auto"/>
          <w:vAlign w:val="center"/>
        </w:tcPr>
        <w:p w14:paraId="2C3ACF84">
          <w:pPr>
            <w:pStyle w:val="2"/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>FORM SE-12 (v.1)</w:t>
          </w:r>
        </w:p>
        <w:p w14:paraId="47CCB49D">
          <w:pPr>
            <w:pStyle w:val="2"/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>01 Oct 2022</w:t>
          </w:r>
        </w:p>
      </w:tc>
      <w:tc>
        <w:tcPr>
          <w:tcW w:w="4799" w:type="dxa"/>
        </w:tcPr>
        <w:p w14:paraId="58AE26A9">
          <w:pPr>
            <w:pStyle w:val="2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>São Tomé and Príncipe International Ship Registry</w:t>
          </w:r>
        </w:p>
        <w:p w14:paraId="2360B766">
          <w:pPr>
            <w:pStyle w:val="2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fldChar w:fldCharType="begin"/>
          </w:r>
          <w:r>
            <w:instrText xml:space="preserve"> HYPERLINK "http://www.stpregistry.com" </w:instrText>
          </w:r>
          <w:r>
            <w:fldChar w:fldCharType="separate"/>
          </w:r>
          <w:r>
            <w:rPr>
              <w:rStyle w:val="7"/>
              <w:rFonts w:ascii="Arial" w:hAnsi="Arial" w:cs="Arial"/>
              <w:color w:val="auto"/>
              <w:sz w:val="16"/>
              <w:szCs w:val="16"/>
            </w:rPr>
            <w:t>www.stpregistry.com</w:t>
          </w:r>
          <w:r>
            <w:rPr>
              <w:rStyle w:val="7"/>
              <w:rFonts w:ascii="Arial" w:hAnsi="Arial" w:cs="Arial"/>
              <w:color w:val="auto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95" w:type="dxa"/>
          <w:shd w:val="clear" w:color="auto" w:fill="auto"/>
        </w:tcPr>
        <w:p w14:paraId="747CF05D">
          <w:pPr>
            <w:pStyle w:val="2"/>
            <w:jc w:val="right"/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 xml:space="preserve">Page 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instrText xml:space="preserve"> PAGE   \* MERGEFORMAT </w:instrTex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>1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 xml:space="preserve"> of 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begin"/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instrText xml:space="preserve"> NUMPAGES   \* MERGEFORMAT </w:instrTex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separate"/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t>1</w:t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  <w:fldChar w:fldCharType="end"/>
          </w:r>
        </w:p>
      </w:tc>
    </w:tr>
  </w:tbl>
  <w:p w14:paraId="0E59EFF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C71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918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FAE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31AA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E4D2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dit="forms" w:enforcement="1" w:cryptProviderType="rsaAES" w:cryptAlgorithmClass="hash" w:cryptAlgorithmType="typeAny" w:cryptAlgorithmSid="14" w:cryptSpinCount="100000" w:hash="XXPYp/B2BShvnhGvwk7JuCjw07BCT4Ybff+rAa9q8aoOlGIXCQ1LuqGuAshtaJPz4n4jzkdN2uzE9LTLLVxXyg==" w:salt="hODeaqUpsMtEzxKUOQCX1A==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4Yzg1M2QyOWI0ZjVjODAxMzg5ZTViZGNiNzIifQ=="/>
  </w:docVars>
  <w:rsids>
    <w:rsidRoot w:val="00C30FB9"/>
    <w:rsid w:val="00026BAD"/>
    <w:rsid w:val="000274D3"/>
    <w:rsid w:val="00062489"/>
    <w:rsid w:val="000953C8"/>
    <w:rsid w:val="000E58B9"/>
    <w:rsid w:val="000F0EBD"/>
    <w:rsid w:val="00125154"/>
    <w:rsid w:val="001430C8"/>
    <w:rsid w:val="00190E85"/>
    <w:rsid w:val="001D03A3"/>
    <w:rsid w:val="00254E1C"/>
    <w:rsid w:val="00262307"/>
    <w:rsid w:val="0028056C"/>
    <w:rsid w:val="00296A5C"/>
    <w:rsid w:val="002A34CE"/>
    <w:rsid w:val="002E03E6"/>
    <w:rsid w:val="00354E58"/>
    <w:rsid w:val="003964ED"/>
    <w:rsid w:val="003B060F"/>
    <w:rsid w:val="003E756F"/>
    <w:rsid w:val="004365CC"/>
    <w:rsid w:val="00460CB0"/>
    <w:rsid w:val="00465CD2"/>
    <w:rsid w:val="00471003"/>
    <w:rsid w:val="004977FA"/>
    <w:rsid w:val="004B7346"/>
    <w:rsid w:val="00512426"/>
    <w:rsid w:val="00552ED8"/>
    <w:rsid w:val="00555480"/>
    <w:rsid w:val="00563736"/>
    <w:rsid w:val="0057554A"/>
    <w:rsid w:val="005B110D"/>
    <w:rsid w:val="005B4A66"/>
    <w:rsid w:val="005E2D2A"/>
    <w:rsid w:val="00602F92"/>
    <w:rsid w:val="00616759"/>
    <w:rsid w:val="00636AA5"/>
    <w:rsid w:val="00637EC0"/>
    <w:rsid w:val="006A7A75"/>
    <w:rsid w:val="006B2A4C"/>
    <w:rsid w:val="0078048F"/>
    <w:rsid w:val="007F6A0E"/>
    <w:rsid w:val="00834BA8"/>
    <w:rsid w:val="00837B62"/>
    <w:rsid w:val="00847041"/>
    <w:rsid w:val="00852EFB"/>
    <w:rsid w:val="00870B25"/>
    <w:rsid w:val="0090430E"/>
    <w:rsid w:val="00930F82"/>
    <w:rsid w:val="0093472E"/>
    <w:rsid w:val="009D0E18"/>
    <w:rsid w:val="00A107F5"/>
    <w:rsid w:val="00A11D6E"/>
    <w:rsid w:val="00A14AE6"/>
    <w:rsid w:val="00A229CF"/>
    <w:rsid w:val="00A90B2F"/>
    <w:rsid w:val="00B2176C"/>
    <w:rsid w:val="00B367BB"/>
    <w:rsid w:val="00B4199A"/>
    <w:rsid w:val="00B61E37"/>
    <w:rsid w:val="00B62EF1"/>
    <w:rsid w:val="00B7422A"/>
    <w:rsid w:val="00B75FD1"/>
    <w:rsid w:val="00BA5A73"/>
    <w:rsid w:val="00BA7D36"/>
    <w:rsid w:val="00BC3E81"/>
    <w:rsid w:val="00BE2C76"/>
    <w:rsid w:val="00BE3847"/>
    <w:rsid w:val="00C06128"/>
    <w:rsid w:val="00C30FB9"/>
    <w:rsid w:val="00C67B32"/>
    <w:rsid w:val="00CE7FEF"/>
    <w:rsid w:val="00D24FD5"/>
    <w:rsid w:val="00D73C72"/>
    <w:rsid w:val="00D7485F"/>
    <w:rsid w:val="00DF7CC8"/>
    <w:rsid w:val="00E704E4"/>
    <w:rsid w:val="00E82F81"/>
    <w:rsid w:val="00F4293B"/>
    <w:rsid w:val="00F47ED2"/>
    <w:rsid w:val="00F6239D"/>
    <w:rsid w:val="00F67A57"/>
    <w:rsid w:val="00F716FE"/>
    <w:rsid w:val="00F916D2"/>
    <w:rsid w:val="00F977B8"/>
    <w:rsid w:val="00FD1694"/>
    <w:rsid w:val="00FF427F"/>
    <w:rsid w:val="00FF508D"/>
    <w:rsid w:val="1E0534AE"/>
    <w:rsid w:val="312741B4"/>
    <w:rsid w:val="38822617"/>
    <w:rsid w:val="50B73D86"/>
    <w:rsid w:val="5701331B"/>
    <w:rsid w:val="58877AFD"/>
    <w:rsid w:val="5EC3117A"/>
    <w:rsid w:val="73A85D0F"/>
    <w:rsid w:val="763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ヘッダー (文字)"/>
    <w:basedOn w:val="6"/>
    <w:link w:val="3"/>
    <w:autoRedefine/>
    <w:uiPriority w:val="99"/>
  </w:style>
  <w:style w:type="character" w:customStyle="1" w:styleId="10">
    <w:name w:val="フッター (文字)"/>
    <w:basedOn w:val="6"/>
    <w:link w:val="2"/>
    <w:autoRedefine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F5F28BC5BEE4EFAB7C5F8D5682C89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292C7-DE07-40D0-8525-406F64A50F91}"/>
      </w:docPartPr>
      <w:docPartBody>
        <w:p w14:paraId="00E982D3">
          <w:pPr>
            <w:pStyle w:val="5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0A0446142FD847B68CE0A5F8F6C2765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02511C-00CA-4C51-AA72-F0FA639E168E}"/>
      </w:docPartPr>
      <w:docPartBody>
        <w:p w14:paraId="76D65A2F">
          <w:pPr>
            <w:pStyle w:val="6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F3BA2084E47C4A3DBA69C2C39943CA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9C311-EA9A-46AF-B865-5AF509A23549}"/>
      </w:docPartPr>
      <w:docPartBody>
        <w:p w14:paraId="088B44B2">
          <w:pPr>
            <w:pStyle w:val="7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966BB2F53AD2411BBA4CABD4064EF3C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BCA09F-9085-40FB-A410-1C8E821DE74F}"/>
      </w:docPartPr>
      <w:docPartBody>
        <w:p w14:paraId="6329B9ED">
          <w:pPr>
            <w:pStyle w:val="8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61B95E430DFC4CA980B910A5D99037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772C95-6C59-4971-AFE0-840A66AD9B99}"/>
      </w:docPartPr>
      <w:docPartBody>
        <w:p w14:paraId="1D8D1AC2">
          <w:pPr>
            <w:pStyle w:val="9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8F46A7E41D58423594E8658C495AC02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1474DA-768F-4925-A417-D9BAE9656D4C}"/>
      </w:docPartPr>
      <w:docPartBody>
        <w:p w14:paraId="24A532A5">
          <w:pPr>
            <w:pStyle w:val="10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7A26A058FBCF40FEAA9043655CF7E5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328821-5FB5-44E6-8A53-10B574B47A82}"/>
      </w:docPartPr>
      <w:docPartBody>
        <w:p w14:paraId="003314D9">
          <w:pPr>
            <w:pStyle w:val="11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B9AF4CB35E8A42FA877992E00F2309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C37E77-0D7B-49DA-8B94-4F8B65BCF237}"/>
      </w:docPartPr>
      <w:docPartBody>
        <w:p w14:paraId="59B15126">
          <w:pPr>
            <w:pStyle w:val="12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3D7016015E7A4DD2BB5DF9462F94A13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2356DF-CA7E-434D-AF25-16420EF73B27}"/>
      </w:docPartPr>
      <w:docPartBody>
        <w:p w14:paraId="4EBDED89">
          <w:pPr>
            <w:pStyle w:val="13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01FF98FB7FF944A59EF7F1BD4D00267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D2CA00-8572-4D72-BE5D-9CCDA87BA50E}"/>
      </w:docPartPr>
      <w:docPartBody>
        <w:p w14:paraId="3BBB54B1">
          <w:pPr>
            <w:pStyle w:val="14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909FA5A6CD794FB7A8916D57579BBCF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F08D1C-B522-4D87-9BA8-8627AA8EC153}"/>
      </w:docPartPr>
      <w:docPartBody>
        <w:p w14:paraId="3C8C8755">
          <w:pPr>
            <w:pStyle w:val="15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184D5680F66346419F3CC5704464AAA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68843B-CCD7-4C8E-9D69-1CF3DDE1055F}"/>
      </w:docPartPr>
      <w:docPartBody>
        <w:p w14:paraId="31E7235A">
          <w:pPr>
            <w:pStyle w:val="16"/>
          </w:pPr>
          <w:r>
            <w:rPr>
              <w:rStyle w:val="4"/>
              <w:highlight w:val="yellow"/>
            </w:rPr>
            <w:t>Enter text</w:t>
          </w:r>
        </w:p>
      </w:docPartBody>
    </w:docPart>
    <w:docPart>
      <w:docPartPr>
        <w:name w:val="A4B9342E4E6643DFAE02025143D2585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1F24-B9A4-48B1-96AF-2596A57DFED1}"/>
      </w:docPartPr>
      <w:docPartBody>
        <w:p w14:paraId="7BDDBC4C">
          <w:pPr>
            <w:pStyle w:val="17"/>
          </w:pPr>
          <w:r>
            <w:rPr>
              <w:rStyle w:val="4"/>
              <w:highlight w:val="yellow"/>
            </w:rPr>
            <w:t>Enter text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63"/>
    <w:rsid w:val="003F4863"/>
    <w:rsid w:val="005C2B86"/>
    <w:rsid w:val="00F8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0F5F28BC5BEE4EFAB7C5F8D5682C891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6">
    <w:name w:val="0A0446142FD847B68CE0A5F8F6C27656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7">
    <w:name w:val="F3BA2084E47C4A3DBA69C2C39943CAF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8">
    <w:name w:val="966BB2F53AD2411BBA4CABD4064EF3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9">
    <w:name w:val="61B95E430DFC4CA980B910A5D99037E4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0">
    <w:name w:val="8F46A7E41D58423594E8658C495AC024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1">
    <w:name w:val="7A26A058FBCF40FEAA9043655CF7E5E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2">
    <w:name w:val="B9AF4CB35E8A42FA877992E00F23096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3">
    <w:name w:val="3D7016015E7A4DD2BB5DF9462F94A13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4">
    <w:name w:val="01FF98FB7FF944A59EF7F1BD4D00267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5">
    <w:name w:val="909FA5A6CD794FB7A8916D57579BBCF0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6">
    <w:name w:val="184D5680F66346419F3CC5704464AAA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customStyle="1" w:styleId="17">
    <w:name w:val="A4B9342E4E6643DFAE02025143D25852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1784</Characters>
  <Lines>15</Lines>
  <Paragraphs>4</Paragraphs>
  <TotalTime>4</TotalTime>
  <ScaleCrop>false</ScaleCrop>
  <LinksUpToDate>false</LinksUpToDate>
  <CharactersWithSpaces>2034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2023-06-21T05:33:00Z</dcterms:created>
  <dc:creator>STP Registry - P. Andria</dc:creator>
  <cp:lastModifiedBy>WPS_1698113716</cp:lastModifiedBy>
  <cp:lastPrinted>2023-06-21T05:33:00Z</cp:lastPrinted>
  <dcterms:modified xsi:type="dcterms:W3CDTF">2026-04-23T06:57:34Z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B4D34E2FBC194329948BAB2FAD5FB7D3_12</vt:lpwstr>
  </property>
  <property fmtid="{D5CDD505-2E9C-101B-9397-08002B2CF9AE}" pid="4" name="KSOTemplateDocerSaveRecord">
    <vt:lpwstr>eyJoZGlkIjoiYmMxMWM4Yzg1M2QyOWI0ZjVjODAxMzg5ZTViZGNiNzIiLCJ1c2VySWQiOiIxNTUyODgyMDYwIn0=</vt:lpwstr>
  </property>
</Properties>
</file>